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BE" w:rsidRPr="001B5BBE" w:rsidRDefault="001B5BBE" w:rsidP="001B5BBE">
      <w:pPr>
        <w:shd w:val="clear" w:color="auto" w:fill="F9F8F2"/>
        <w:spacing w:after="177" w:line="240" w:lineRule="auto"/>
        <w:jc w:val="center"/>
        <w:outlineLvl w:val="0"/>
        <w:rPr>
          <w:rFonts w:ascii="Georgia" w:eastAsia="Times New Roman" w:hAnsi="Georgia" w:cs="Arial"/>
          <w:i/>
          <w:iCs/>
          <w:color w:val="000000"/>
          <w:kern w:val="36"/>
          <w:sz w:val="33"/>
          <w:szCs w:val="33"/>
        </w:rPr>
      </w:pPr>
      <w:r w:rsidRPr="001B5BBE">
        <w:rPr>
          <w:rFonts w:ascii="Georgia" w:eastAsia="Times New Roman" w:hAnsi="Georgia" w:cs="Arial"/>
          <w:i/>
          <w:iCs/>
          <w:color w:val="000000"/>
          <w:kern w:val="36"/>
          <w:sz w:val="33"/>
          <w:szCs w:val="33"/>
        </w:rPr>
        <w:t>О порядке формирования и ведения единого перечня объектов (территорий), требующих антитеррористической защищённости и находящихся в муниципальной собственности Березовского городского округа</w:t>
      </w:r>
    </w:p>
    <w:p w:rsidR="001B5BBE" w:rsidRPr="001B5BBE" w:rsidRDefault="001B5BBE" w:rsidP="001B5BBE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1B5BBE">
        <w:rPr>
          <w:rFonts w:ascii="Arial" w:eastAsia="Times New Roman" w:hAnsi="Arial" w:cs="Arial"/>
          <w:color w:val="000000"/>
        </w:rPr>
        <w:t>В соответствии с частью 4 статьи 5.2 Федерального закона от 06.03.2006 №35-ФЗ «O противодействии терроризму» (в ред. Федеральных законов от 27.07.2006 №153-ФЗ, от 08.11.2008 №203-ФЗ, от 22.12.2008 №272-ФЗ, от 30.12.2008 №321-ФЗ, от 27.07.2010 №197-ФЗ, от 28.12.2010 №404-ФЗ, от 03.05.2011 №96-ФЗ, от 08.11.2011 №309-ФЗ, от 23.07.2013 №208-ФЗ, от 02.11.2013 №302-ФЗ, от 05.05.2014 №130-ФЗ, от 04.06.2014 №145-ФЗ, от 28.06.2014 №179-ФЗ, от 31.12.2014</w:t>
      </w:r>
      <w:proofErr w:type="gramEnd"/>
      <w:r w:rsidRPr="001B5BBE">
        <w:rPr>
          <w:rFonts w:ascii="Arial" w:eastAsia="Times New Roman" w:hAnsi="Arial" w:cs="Arial"/>
          <w:color w:val="000000"/>
        </w:rPr>
        <w:t xml:space="preserve"> №</w:t>
      </w:r>
      <w:proofErr w:type="gramStart"/>
      <w:r w:rsidRPr="001B5BBE">
        <w:rPr>
          <w:rFonts w:ascii="Arial" w:eastAsia="Times New Roman" w:hAnsi="Arial" w:cs="Arial"/>
          <w:color w:val="000000"/>
        </w:rPr>
        <w:t>505-ФЗ, от 03.07.2016 №227-ФЗ, от 06.07.2016 №374-ФЗ), Федеральным законом  от 06.10.2003 №131-ФЗ «Об общих принципах организации местного самоуправления в Российской Федерации», руководствуясь положениями ст.ст.6, 28, 31 Устава Березовского городского округа, </w:t>
      </w:r>
      <w:proofErr w:type="gramEnd"/>
    </w:p>
    <w:p w:rsidR="001B5BBE" w:rsidRPr="001B5BBE" w:rsidRDefault="001B5BBE" w:rsidP="001B5BBE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1B5BBE">
        <w:rPr>
          <w:rFonts w:ascii="Arial" w:eastAsia="Times New Roman" w:hAnsi="Arial" w:cs="Arial"/>
          <w:color w:val="000000"/>
        </w:rPr>
        <w:t>ПОСТАНОВЛЯЕТ:</w:t>
      </w:r>
    </w:p>
    <w:p w:rsidR="001B5BBE" w:rsidRPr="001B5BBE" w:rsidRDefault="001B5BBE" w:rsidP="001B5BBE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1B5BBE">
        <w:rPr>
          <w:rFonts w:ascii="Arial" w:eastAsia="Times New Roman" w:hAnsi="Arial" w:cs="Arial"/>
          <w:color w:val="000000"/>
        </w:rPr>
        <w:t>1.Утвердить Правила формирования и ведения единого перечня объектов  (территорий), требующих антитеррористическую защищённость, находящихся в муниципальной собственности Березовского  городского округа (приложение №1).</w:t>
      </w:r>
    </w:p>
    <w:p w:rsidR="001B5BBE" w:rsidRPr="001B5BBE" w:rsidRDefault="001B5BBE" w:rsidP="001B5BBE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1B5BBE">
        <w:rPr>
          <w:rFonts w:ascii="Arial" w:eastAsia="Times New Roman" w:hAnsi="Arial" w:cs="Arial"/>
          <w:color w:val="000000"/>
        </w:rPr>
        <w:t>2.Утвердить форму единого перечня объектов (территорий), требующих  антитеррористическую защищённость, находящихся в муниципальной собственности  Березовского городского округа (далее – перечень) (приложение №2).</w:t>
      </w:r>
    </w:p>
    <w:p w:rsidR="001B5BBE" w:rsidRPr="001B5BBE" w:rsidRDefault="001B5BBE" w:rsidP="001B5BBE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1B5BBE">
        <w:rPr>
          <w:rFonts w:ascii="Arial" w:eastAsia="Times New Roman" w:hAnsi="Arial" w:cs="Arial"/>
          <w:color w:val="000000"/>
        </w:rPr>
        <w:t>3.Утвердить форму уведомления о включении объекта в единый перечень объектов  (территорий), требующих  антитеррористическую защищённость,  находящихся в муниципальной собственности Березовского  городского округа  (изменении сведений об объекте, содержащихся в перечне антитеррористической защищённости объектов (территорий), находящихся в муниципальной собственности Березовского городского округа, исключении объекта (территории) из перечня)  (приложение №3).</w:t>
      </w:r>
    </w:p>
    <w:p w:rsidR="001B5BBE" w:rsidRPr="001B5BBE" w:rsidRDefault="001B5BBE" w:rsidP="001B5BBE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1B5BBE">
        <w:rPr>
          <w:rFonts w:ascii="Arial" w:eastAsia="Times New Roman" w:hAnsi="Arial" w:cs="Arial"/>
          <w:color w:val="000000"/>
        </w:rPr>
        <w:t>4.Руководителям муниципальных учреждений и предприятий Березовского городского округа направить уведомления о включении подведомственных объектов (территорий), находящихся в муниципальной собственности Березовского городского округа главе Березовского  городского округа  до 15.06.2019.</w:t>
      </w:r>
    </w:p>
    <w:p w:rsidR="001B5BBE" w:rsidRPr="001B5BBE" w:rsidRDefault="001B5BBE" w:rsidP="001B5BBE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1B5BBE">
        <w:rPr>
          <w:rFonts w:ascii="Arial" w:eastAsia="Times New Roman" w:hAnsi="Arial" w:cs="Arial"/>
          <w:color w:val="000000"/>
        </w:rPr>
        <w:t>5.Разместить данное постановление на официальном сайте администрации Березовского городского округа в сети Интернет (</w:t>
      </w:r>
      <w:proofErr w:type="spellStart"/>
      <w:r w:rsidRPr="001B5BBE">
        <w:rPr>
          <w:rFonts w:ascii="Arial" w:eastAsia="Times New Roman" w:hAnsi="Arial" w:cs="Arial"/>
          <w:color w:val="000000"/>
        </w:rPr>
        <w:t>березовский</w:t>
      </w:r>
      <w:proofErr w:type="gramStart"/>
      <w:r w:rsidRPr="001B5BBE">
        <w:rPr>
          <w:rFonts w:ascii="Arial" w:eastAsia="Times New Roman" w:hAnsi="Arial" w:cs="Arial"/>
          <w:color w:val="000000"/>
        </w:rPr>
        <w:t>.р</w:t>
      </w:r>
      <w:proofErr w:type="gramEnd"/>
      <w:r w:rsidRPr="001B5BBE">
        <w:rPr>
          <w:rFonts w:ascii="Arial" w:eastAsia="Times New Roman" w:hAnsi="Arial" w:cs="Arial"/>
          <w:color w:val="000000"/>
        </w:rPr>
        <w:t>ф</w:t>
      </w:r>
      <w:proofErr w:type="spellEnd"/>
      <w:r w:rsidRPr="001B5BBE">
        <w:rPr>
          <w:rFonts w:ascii="Arial" w:eastAsia="Times New Roman" w:hAnsi="Arial" w:cs="Arial"/>
          <w:color w:val="000000"/>
        </w:rPr>
        <w:t>).</w:t>
      </w:r>
    </w:p>
    <w:p w:rsidR="001B5BBE" w:rsidRPr="001B5BBE" w:rsidRDefault="001B5BBE" w:rsidP="001B5BBE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1B5BBE">
        <w:rPr>
          <w:rFonts w:ascii="Arial" w:eastAsia="Times New Roman" w:hAnsi="Arial" w:cs="Arial"/>
          <w:color w:val="000000"/>
        </w:rPr>
        <w:t>6.</w:t>
      </w:r>
      <w:proofErr w:type="gramStart"/>
      <w:r w:rsidRPr="001B5BBE">
        <w:rPr>
          <w:rFonts w:ascii="Arial" w:eastAsia="Times New Roman" w:hAnsi="Arial" w:cs="Arial"/>
          <w:color w:val="000000"/>
        </w:rPr>
        <w:t>Контроль за</w:t>
      </w:r>
      <w:proofErr w:type="gramEnd"/>
      <w:r w:rsidRPr="001B5BBE">
        <w:rPr>
          <w:rFonts w:ascii="Arial" w:eastAsia="Times New Roman" w:hAnsi="Arial" w:cs="Arial"/>
          <w:color w:val="000000"/>
        </w:rPr>
        <w:t xml:space="preserve"> исполнением настоящего постановления оставляю за собой.</w:t>
      </w:r>
    </w:p>
    <w:p w:rsidR="001B5BBE" w:rsidRPr="001B5BBE" w:rsidRDefault="001B5BBE" w:rsidP="001B5BBE">
      <w:pPr>
        <w:shd w:val="clear" w:color="auto" w:fill="F9F8F2"/>
        <w:spacing w:after="0" w:line="240" w:lineRule="auto"/>
        <w:rPr>
          <w:rFonts w:ascii="Arial" w:eastAsia="Times New Roman" w:hAnsi="Arial" w:cs="Arial"/>
          <w:color w:val="000000"/>
        </w:rPr>
      </w:pPr>
      <w:r w:rsidRPr="001B5BBE">
        <w:rPr>
          <w:rFonts w:ascii="Arial" w:eastAsia="Times New Roman" w:hAnsi="Arial" w:cs="Arial"/>
          <w:color w:val="000000"/>
        </w:rPr>
        <w:t>Глава Березовского городского округа,</w:t>
      </w:r>
      <w:r w:rsidRPr="001B5BBE">
        <w:rPr>
          <w:rFonts w:ascii="Arial" w:eastAsia="Times New Roman" w:hAnsi="Arial" w:cs="Arial"/>
          <w:color w:val="000000"/>
        </w:rPr>
        <w:br/>
        <w:t>глава администрации Е.Р. Писцов </w:t>
      </w:r>
    </w:p>
    <w:p w:rsidR="0005760A" w:rsidRDefault="0005760A"/>
    <w:sectPr w:rsidR="00057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B5BBE"/>
    <w:rsid w:val="0005760A"/>
    <w:rsid w:val="001B5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5B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5B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B5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7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2022-03-24T12:26:00Z</dcterms:created>
  <dcterms:modified xsi:type="dcterms:W3CDTF">2022-03-24T12:26:00Z</dcterms:modified>
</cp:coreProperties>
</file>